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20" w:rsidRDefault="00D73620" w:rsidP="001B5A02">
      <w:pPr>
        <w:jc w:val="both"/>
        <w:rPr>
          <w:sz w:val="72"/>
          <w:szCs w:val="72"/>
        </w:rPr>
      </w:pPr>
    </w:p>
    <w:p w:rsidR="00D73620" w:rsidRDefault="00D73620" w:rsidP="001B5A02">
      <w:pPr>
        <w:jc w:val="both"/>
        <w:rPr>
          <w:sz w:val="72"/>
          <w:szCs w:val="72"/>
        </w:rPr>
      </w:pPr>
    </w:p>
    <w:p w:rsidR="00D73620" w:rsidRDefault="00D73620" w:rsidP="001B5A02">
      <w:pPr>
        <w:jc w:val="both"/>
        <w:rPr>
          <w:sz w:val="72"/>
          <w:szCs w:val="72"/>
        </w:rPr>
      </w:pPr>
    </w:p>
    <w:p w:rsidR="00D73620" w:rsidRDefault="00EC7A2B" w:rsidP="001B5A02">
      <w:pPr>
        <w:jc w:val="center"/>
        <w:rPr>
          <w:sz w:val="72"/>
          <w:szCs w:val="72"/>
        </w:rPr>
      </w:pPr>
      <w:r>
        <w:rPr>
          <w:sz w:val="72"/>
          <w:szCs w:val="72"/>
        </w:rPr>
        <w:t>Plan Anual de Desarrollo Archivístico 2020</w:t>
      </w:r>
    </w:p>
    <w:p w:rsidR="00D73620" w:rsidRDefault="00EC7A2B" w:rsidP="001B5A02">
      <w:pPr>
        <w:jc w:val="center"/>
        <w:rPr>
          <w:sz w:val="72"/>
          <w:szCs w:val="72"/>
        </w:rPr>
      </w:pPr>
      <w:r>
        <w:rPr>
          <w:sz w:val="72"/>
          <w:szCs w:val="72"/>
        </w:rPr>
        <w:t>Del Organismo Público Descentralizado Denominado Agua y Saneamiento del Municipio de Tepatitlán por sus siglas ASTEPA</w:t>
      </w:r>
      <w:r>
        <w:rPr>
          <w:sz w:val="28"/>
        </w:rPr>
        <w:t xml:space="preserve"> </w:t>
      </w:r>
      <w:r>
        <w:rPr>
          <w:sz w:val="72"/>
          <w:szCs w:val="72"/>
        </w:rPr>
        <w:t>ADMINISTRACION 2018-2021</w:t>
      </w:r>
    </w:p>
    <w:p w:rsidR="00D73620" w:rsidRDefault="00D73620" w:rsidP="001B5A02">
      <w:pPr>
        <w:jc w:val="both"/>
        <w:rPr>
          <w:sz w:val="72"/>
          <w:szCs w:val="72"/>
        </w:rPr>
      </w:pPr>
    </w:p>
    <w:p w:rsidR="00D73620" w:rsidRDefault="00EC7A2B" w:rsidP="001B5A0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Plan Anual de Desarrollo Archivístico</w:t>
      </w:r>
    </w:p>
    <w:p w:rsidR="00D73620" w:rsidRDefault="00EC7A2B" w:rsidP="001B5A02">
      <w:pPr>
        <w:jc w:val="center"/>
        <w:rPr>
          <w:b/>
          <w:sz w:val="28"/>
        </w:rPr>
      </w:pPr>
      <w:r>
        <w:rPr>
          <w:b/>
          <w:sz w:val="28"/>
        </w:rPr>
        <w:t>(PADA)</w:t>
      </w:r>
    </w:p>
    <w:p w:rsidR="00D73620" w:rsidRDefault="00EC7A2B" w:rsidP="001B5A02">
      <w:pPr>
        <w:jc w:val="center"/>
        <w:rPr>
          <w:b/>
          <w:sz w:val="28"/>
        </w:rPr>
      </w:pPr>
      <w:r>
        <w:rPr>
          <w:b/>
          <w:sz w:val="28"/>
        </w:rPr>
        <w:t>ARCHIVO DE AGUA Y SANEAMIENTO DE TEPATITLAN</w:t>
      </w:r>
    </w:p>
    <w:p w:rsidR="00D73620" w:rsidRDefault="00EC7A2B" w:rsidP="001B5A02">
      <w:pPr>
        <w:jc w:val="both"/>
        <w:rPr>
          <w:b/>
          <w:sz w:val="28"/>
        </w:rPr>
      </w:pPr>
      <w:r>
        <w:rPr>
          <w:b/>
          <w:sz w:val="28"/>
        </w:rPr>
        <w:t>2018-2021</w:t>
      </w:r>
    </w:p>
    <w:p w:rsidR="00D73620" w:rsidRDefault="00EC7A2B" w:rsidP="001B5A02">
      <w:pPr>
        <w:ind w:firstLine="708"/>
        <w:jc w:val="both"/>
        <w:rPr>
          <w:sz w:val="28"/>
        </w:rPr>
      </w:pPr>
      <w:r>
        <w:rPr>
          <w:sz w:val="28"/>
        </w:rPr>
        <w:t>Con el objeto de dar cumplimiento al Capítulo V de la Planeación en Materia Archivística, el cual com</w:t>
      </w:r>
      <w:r w:rsidR="00F95EFE">
        <w:rPr>
          <w:sz w:val="28"/>
        </w:rPr>
        <w:t>prende los artículos 23, 24, 25 y 26</w:t>
      </w:r>
      <w:r>
        <w:rPr>
          <w:sz w:val="28"/>
        </w:rPr>
        <w:t xml:space="preserve"> de la</w:t>
      </w:r>
      <w:r w:rsidR="00714B7D">
        <w:rPr>
          <w:sz w:val="28"/>
        </w:rPr>
        <w:t xml:space="preserve"> Ley General de Archivos</w:t>
      </w:r>
      <w:r w:rsidR="00F95EFE">
        <w:rPr>
          <w:sz w:val="28"/>
        </w:rPr>
        <w:t>,</w:t>
      </w:r>
      <w:r w:rsidR="00714B7D">
        <w:rPr>
          <w:sz w:val="28"/>
        </w:rPr>
        <w:t xml:space="preserve"> así como</w:t>
      </w:r>
      <w:r w:rsidR="00F95EFE">
        <w:rPr>
          <w:sz w:val="28"/>
        </w:rPr>
        <w:t xml:space="preserve"> en la Ley General de Archivo Del Estado de Jalisco y sus Municipios en su Capítulo V de la Planeación en Materia Archivística </w:t>
      </w:r>
      <w:r w:rsidR="00714B7D">
        <w:rPr>
          <w:sz w:val="28"/>
        </w:rPr>
        <w:t xml:space="preserve">los artículos </w:t>
      </w:r>
      <w:r w:rsidR="00F95EFE">
        <w:rPr>
          <w:sz w:val="28"/>
        </w:rPr>
        <w:t>22, 23 y 24</w:t>
      </w:r>
      <w:r w:rsidR="00E05110">
        <w:rPr>
          <w:sz w:val="28"/>
        </w:rPr>
        <w:t>;</w:t>
      </w:r>
      <w:r w:rsidR="00F95EFE">
        <w:rPr>
          <w:sz w:val="28"/>
        </w:rPr>
        <w:t xml:space="preserve"> </w:t>
      </w:r>
      <w:r w:rsidRPr="00A30B34">
        <w:rPr>
          <w:sz w:val="28"/>
        </w:rPr>
        <w:t>ASTEPA</w:t>
      </w:r>
      <w:r>
        <w:rPr>
          <w:sz w:val="28"/>
        </w:rPr>
        <w:t xml:space="preserve"> a través de la jefatura de Administración, tiene a bien en presentar su Plan Anual de Desarrollo Archivístico 2020.</w:t>
      </w:r>
    </w:p>
    <w:p w:rsidR="00D73620" w:rsidRDefault="00EC7A2B" w:rsidP="001B5A02">
      <w:pPr>
        <w:jc w:val="both"/>
        <w:rPr>
          <w:b/>
          <w:sz w:val="28"/>
        </w:rPr>
      </w:pPr>
      <w:r>
        <w:rPr>
          <w:b/>
          <w:sz w:val="28"/>
        </w:rPr>
        <w:t>1.- Marco de Referencia</w:t>
      </w:r>
    </w:p>
    <w:p w:rsidR="00D73620" w:rsidRDefault="00EC7A2B" w:rsidP="001B5A02">
      <w:pPr>
        <w:ind w:firstLine="708"/>
        <w:jc w:val="both"/>
        <w:rPr>
          <w:sz w:val="28"/>
        </w:rPr>
      </w:pPr>
      <w:r>
        <w:rPr>
          <w:sz w:val="28"/>
        </w:rPr>
        <w:t xml:space="preserve">En este rubro se hace referencia sobre la problemática actual del archivo en ASTEPA, la cual se centra en la </w:t>
      </w:r>
      <w:r w:rsidRPr="00A30B34">
        <w:rPr>
          <w:sz w:val="28"/>
        </w:rPr>
        <w:t>operatividad del mismo y con mayor precisión</w:t>
      </w:r>
      <w:r w:rsidR="00A30B34">
        <w:rPr>
          <w:sz w:val="28"/>
        </w:rPr>
        <w:t xml:space="preserve"> en </w:t>
      </w:r>
      <w:r w:rsidR="00A05C72">
        <w:rPr>
          <w:sz w:val="28"/>
        </w:rPr>
        <w:t>s</w:t>
      </w:r>
      <w:r w:rsidR="00A30B34" w:rsidRPr="00A30B34">
        <w:rPr>
          <w:sz w:val="28"/>
        </w:rPr>
        <w:t>u</w:t>
      </w:r>
      <w:r w:rsidRPr="00A30B34">
        <w:rPr>
          <w:sz w:val="28"/>
        </w:rPr>
        <w:t xml:space="preserve"> administración del archivo,</w:t>
      </w:r>
      <w:r>
        <w:rPr>
          <w:sz w:val="28"/>
        </w:rPr>
        <w:t xml:space="preserve"> que durante mucho tiempo, quedó al margen debido principalmente a la falta de la aplicación de la normatividad en material de archivo, así como a la designación</w:t>
      </w:r>
      <w:r w:rsidR="00413E10">
        <w:rPr>
          <w:sz w:val="28"/>
        </w:rPr>
        <w:t xml:space="preserve"> de personal</w:t>
      </w:r>
      <w:r>
        <w:rPr>
          <w:sz w:val="28"/>
        </w:rPr>
        <w:t xml:space="preserve"> </w:t>
      </w:r>
      <w:r w:rsidRPr="00A30B34">
        <w:rPr>
          <w:sz w:val="28"/>
        </w:rPr>
        <w:t>par</w:t>
      </w:r>
      <w:r w:rsidR="00A30B34">
        <w:rPr>
          <w:sz w:val="28"/>
        </w:rPr>
        <w:t>a esta</w:t>
      </w:r>
      <w:r w:rsidRPr="00A30B34">
        <w:rPr>
          <w:sz w:val="28"/>
        </w:rPr>
        <w:t xml:space="preserve"> área, se</w:t>
      </w:r>
      <w:r>
        <w:rPr>
          <w:sz w:val="28"/>
        </w:rPr>
        <w:t xml:space="preserve"> está preparando el espacio y las adecuaciones necesarias para almacenar adecuadamente los documentos. El archivo de ASTEPA tiene a su cargo el área de archivo de concentración de este organismo, sin embargo, y hasta la fecha se </w:t>
      </w:r>
      <w:r w:rsidRPr="00A30B34">
        <w:rPr>
          <w:sz w:val="28"/>
        </w:rPr>
        <w:t>cuenta</w:t>
      </w:r>
      <w:r>
        <w:rPr>
          <w:sz w:val="28"/>
        </w:rPr>
        <w:t xml:space="preserve"> con un rezago</w:t>
      </w:r>
      <w:r w:rsidR="00A30B34">
        <w:rPr>
          <w:sz w:val="28"/>
        </w:rPr>
        <w:t xml:space="preserve"> en su administración d</w:t>
      </w:r>
      <w:r>
        <w:rPr>
          <w:sz w:val="28"/>
        </w:rPr>
        <w:t>e archivos, razón por la cual se pretende implementar el Sistema Institucional de Archivos y dar cumplimiento con esta ley.</w:t>
      </w:r>
    </w:p>
    <w:p w:rsidR="00D73620" w:rsidRDefault="00D73620" w:rsidP="001B5A02">
      <w:pPr>
        <w:jc w:val="both"/>
        <w:rPr>
          <w:sz w:val="28"/>
        </w:rPr>
      </w:pPr>
    </w:p>
    <w:p w:rsidR="00D73620" w:rsidRDefault="00EC7A2B" w:rsidP="001B5A02">
      <w:pPr>
        <w:jc w:val="both"/>
        <w:rPr>
          <w:b/>
          <w:sz w:val="28"/>
        </w:rPr>
      </w:pPr>
      <w:r>
        <w:rPr>
          <w:b/>
          <w:sz w:val="28"/>
        </w:rPr>
        <w:t>2.- Justificación</w:t>
      </w:r>
    </w:p>
    <w:p w:rsidR="00D73620" w:rsidRDefault="00EC7A2B" w:rsidP="001B5A02">
      <w:pPr>
        <w:ind w:firstLine="708"/>
        <w:jc w:val="both"/>
      </w:pPr>
      <w:r w:rsidRPr="00A30B34">
        <w:rPr>
          <w:sz w:val="28"/>
        </w:rPr>
        <w:t>Con la aplicación de este Sistem</w:t>
      </w:r>
      <w:r w:rsidR="00A30B34">
        <w:rPr>
          <w:sz w:val="28"/>
        </w:rPr>
        <w:t>a Institucional</w:t>
      </w:r>
      <w:r w:rsidR="001B5A02">
        <w:rPr>
          <w:sz w:val="28"/>
        </w:rPr>
        <w:t xml:space="preserve"> de Archivo</w:t>
      </w:r>
      <w:r w:rsidRPr="00A30B34">
        <w:rPr>
          <w:sz w:val="28"/>
        </w:rPr>
        <w:t xml:space="preserve"> obtienen</w:t>
      </w:r>
      <w:r>
        <w:rPr>
          <w:sz w:val="28"/>
        </w:rPr>
        <w:t xml:space="preserve"> grandes beneficios, primeramente en transparencia, así como, en los procesos administrativos de ASTEPA y dar cumplimiento a la </w:t>
      </w:r>
      <w:r w:rsidR="00A30B34">
        <w:rPr>
          <w:sz w:val="28"/>
        </w:rPr>
        <w:t xml:space="preserve"> Ley Federal de </w:t>
      </w:r>
      <w:r w:rsidR="00A30B34">
        <w:rPr>
          <w:sz w:val="28"/>
        </w:rPr>
        <w:lastRenderedPageBreak/>
        <w:t xml:space="preserve">Archivo y la Ley General de </w:t>
      </w:r>
      <w:r w:rsidR="00A30B34" w:rsidRPr="00A30B34">
        <w:rPr>
          <w:sz w:val="28"/>
          <w:szCs w:val="28"/>
        </w:rPr>
        <w:t xml:space="preserve">Jalisco </w:t>
      </w:r>
      <w:r w:rsidR="00A30B34" w:rsidRPr="00A30B34">
        <w:rPr>
          <w:rFonts w:cstheme="minorHAnsi"/>
          <w:sz w:val="28"/>
          <w:szCs w:val="28"/>
        </w:rPr>
        <w:t xml:space="preserve">Al implementar el Sistema Institucional es prioridad para ASTEPA consolidar un equipo de trabajo que se dedique a estas funciones, por lo que la capacitación es fundamental ya sea en línea </w:t>
      </w:r>
      <w:r w:rsidRPr="00A30B34">
        <w:rPr>
          <w:rFonts w:cstheme="minorHAnsi"/>
          <w:sz w:val="28"/>
          <w:szCs w:val="28"/>
        </w:rPr>
        <w:t>mediante algún</w:t>
      </w:r>
      <w:r w:rsidRPr="00A30B34">
        <w:rPr>
          <w:sz w:val="28"/>
          <w:szCs w:val="28"/>
        </w:rPr>
        <w:t xml:space="preserve"> curso ya sea en línea o presencial (externa o internamente) </w:t>
      </w:r>
      <w:r w:rsidR="00002B5F">
        <w:rPr>
          <w:sz w:val="28"/>
          <w:szCs w:val="28"/>
        </w:rPr>
        <w:t>s</w:t>
      </w:r>
      <w:r w:rsidR="00002B5F" w:rsidRPr="00002B5F">
        <w:rPr>
          <w:sz w:val="28"/>
          <w:szCs w:val="28"/>
        </w:rPr>
        <w:t>iendo los principales temas a capacitar los siguientes</w:t>
      </w:r>
      <w:r w:rsidRPr="00002B5F">
        <w:rPr>
          <w:sz w:val="28"/>
          <w:szCs w:val="28"/>
        </w:rPr>
        <w:t>:</w:t>
      </w:r>
    </w:p>
    <w:p w:rsidR="00D73620" w:rsidRDefault="00EC7A2B" w:rsidP="001B5A02">
      <w:pPr>
        <w:jc w:val="both"/>
        <w:rPr>
          <w:sz w:val="28"/>
        </w:rPr>
      </w:pPr>
      <w:r>
        <w:rPr>
          <w:sz w:val="28"/>
        </w:rPr>
        <w:t>• Metodología para la organización de sistemas Institucionales de Archivos: Trámite, Concentración e Histórico</w:t>
      </w:r>
    </w:p>
    <w:p w:rsidR="00D73620" w:rsidRDefault="00EC7A2B" w:rsidP="001B5A02">
      <w:pPr>
        <w:jc w:val="both"/>
        <w:rPr>
          <w:sz w:val="28"/>
        </w:rPr>
      </w:pPr>
      <w:r>
        <w:rPr>
          <w:sz w:val="28"/>
        </w:rPr>
        <w:t>• Metodología para el diseño y formulación de sistemas de clasificación y ordenación archivística</w:t>
      </w:r>
    </w:p>
    <w:p w:rsidR="00D73620" w:rsidRDefault="00EC7A2B" w:rsidP="001B5A02">
      <w:pPr>
        <w:jc w:val="both"/>
        <w:rPr>
          <w:sz w:val="28"/>
        </w:rPr>
      </w:pPr>
      <w:r>
        <w:rPr>
          <w:sz w:val="28"/>
        </w:rPr>
        <w:t>• Descripción archivística: Diseño de instrumentos de descripción (guías, catálogos etc...)</w:t>
      </w:r>
    </w:p>
    <w:p w:rsidR="00D73620" w:rsidRDefault="00EC7A2B" w:rsidP="001B5A02">
      <w:pPr>
        <w:jc w:val="both"/>
        <w:rPr>
          <w:sz w:val="28"/>
        </w:rPr>
      </w:pPr>
      <w:r>
        <w:rPr>
          <w:sz w:val="28"/>
        </w:rPr>
        <w:t>• Producción e Integración de la Información Archivística: Manejo de la correspondencia y desempeño del control de gestión.</w:t>
      </w:r>
    </w:p>
    <w:p w:rsidR="00D73620" w:rsidRDefault="00EC7A2B" w:rsidP="001B5A02">
      <w:pPr>
        <w:jc w:val="both"/>
        <w:rPr>
          <w:sz w:val="28"/>
        </w:rPr>
      </w:pPr>
      <w:r>
        <w:rPr>
          <w:sz w:val="28"/>
        </w:rPr>
        <w:t>• Metodología para la valoración y disposición documental aspectos técnicos e instrumentales</w:t>
      </w:r>
    </w:p>
    <w:p w:rsidR="00D73620" w:rsidRDefault="00EC7A2B" w:rsidP="001B5A02">
      <w:pPr>
        <w:jc w:val="both"/>
        <w:rPr>
          <w:sz w:val="28"/>
        </w:rPr>
      </w:pPr>
      <w:r>
        <w:rPr>
          <w:sz w:val="28"/>
        </w:rPr>
        <w:t>• Instructivo para elaborar el Cuadro General de clasificación archivística</w:t>
      </w:r>
    </w:p>
    <w:p w:rsidR="00D73620" w:rsidRDefault="00EC7A2B" w:rsidP="001B5A02">
      <w:pPr>
        <w:jc w:val="both"/>
        <w:rPr>
          <w:sz w:val="28"/>
        </w:rPr>
      </w:pPr>
      <w:r>
        <w:rPr>
          <w:sz w:val="28"/>
        </w:rPr>
        <w:t>• Instructivo para la elaboración del Catálogo de disposición documental</w:t>
      </w:r>
    </w:p>
    <w:p w:rsidR="00D73620" w:rsidRDefault="00EC7A2B" w:rsidP="001B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3.- Objetivo</w:t>
      </w:r>
    </w:p>
    <w:p w:rsidR="00D73620" w:rsidRDefault="00EC7A2B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Establecer el Sistema Institucional de Archivo en ASTEPA  para dar cumplimiento a la Ley General de Archivo de Jalisco y sus municipios  aplicándose en el presente año.</w:t>
      </w:r>
    </w:p>
    <w:p w:rsidR="001B5A02" w:rsidRDefault="00244BC5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coordinador de archivo será responsable </w:t>
      </w:r>
      <w:r w:rsidR="001B5A02">
        <w:rPr>
          <w:sz w:val="28"/>
          <w:szCs w:val="28"/>
        </w:rPr>
        <w:t xml:space="preserve">de apoyar y supervisar a los encargados de </w:t>
      </w:r>
      <w:r>
        <w:rPr>
          <w:sz w:val="28"/>
          <w:szCs w:val="28"/>
        </w:rPr>
        <w:t>Archivo de trámite</w:t>
      </w:r>
      <w:r w:rsidR="001B5A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5A02">
        <w:rPr>
          <w:sz w:val="28"/>
          <w:szCs w:val="28"/>
        </w:rPr>
        <w:t xml:space="preserve">archivo de </w:t>
      </w:r>
      <w:r>
        <w:rPr>
          <w:sz w:val="28"/>
          <w:szCs w:val="28"/>
        </w:rPr>
        <w:t>correspondencia y de archivo de concentración.</w:t>
      </w:r>
    </w:p>
    <w:p w:rsidR="00D73620" w:rsidRDefault="001B5A02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EC7A2B">
        <w:rPr>
          <w:sz w:val="28"/>
          <w:szCs w:val="28"/>
        </w:rPr>
        <w:t xml:space="preserve">odas las áreas del Organismo tienen un papel específico en el Sistema Institucional de Archivos ya que se modificaría su papel en el proceso de </w:t>
      </w:r>
      <w:r w:rsidR="00EC7A2B">
        <w:rPr>
          <w:sz w:val="28"/>
          <w:szCs w:val="28"/>
        </w:rPr>
        <w:lastRenderedPageBreak/>
        <w:t>manejo de documentos oficiales, así como su responsabilidad dentro del sistema.</w:t>
      </w:r>
    </w:p>
    <w:p w:rsidR="00D73620" w:rsidRDefault="00EC7A2B" w:rsidP="001B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4.- Planeación</w:t>
      </w:r>
    </w:p>
    <w:p w:rsidR="00D73620" w:rsidRDefault="00EC7A2B" w:rsidP="001B5A02">
      <w:pPr>
        <w:jc w:val="both"/>
        <w:rPr>
          <w:sz w:val="28"/>
          <w:szCs w:val="28"/>
        </w:rPr>
      </w:pPr>
      <w:r>
        <w:rPr>
          <w:sz w:val="28"/>
          <w:szCs w:val="28"/>
        </w:rPr>
        <w:t>Dentro de este rubro es conveniente, primeramente, comprometer al Organismo a adoptar el Sistema Institucional de Archivos, posteriormente tenemos que definir los puestos, perfiles y funciones de cada uno de los integrantes que pertenecen al archivo o que se incluirán en el Sistema. Una vez definido los puestos, el siguiente paso es capacitar al personal para trabajar todos a la misma sintonía, sobre todo en las cuestiones técnicas que requiere el manejo de documentos y de expedientes, con la finalidad de poder integrar el catálogo de disposición documental</w:t>
      </w:r>
      <w:r w:rsidR="007477D6">
        <w:rPr>
          <w:sz w:val="28"/>
          <w:szCs w:val="28"/>
        </w:rPr>
        <w:t xml:space="preserve"> y </w:t>
      </w:r>
      <w:r w:rsidR="007477D6" w:rsidRPr="007477D6">
        <w:rPr>
          <w:sz w:val="28"/>
          <w:szCs w:val="28"/>
        </w:rPr>
        <w:t>El cuadro de clasificación archivística</w:t>
      </w:r>
      <w:r w:rsidR="007477D6">
        <w:rPr>
          <w:sz w:val="28"/>
          <w:szCs w:val="28"/>
        </w:rPr>
        <w:t xml:space="preserve"> </w:t>
      </w:r>
      <w:r>
        <w:rPr>
          <w:sz w:val="28"/>
          <w:szCs w:val="28"/>
        </w:rPr>
        <w:t>que se genera en Astepa.</w:t>
      </w:r>
    </w:p>
    <w:p w:rsidR="00D73620" w:rsidRDefault="00EC7A2B" w:rsidP="001B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4.1 Requisitos</w:t>
      </w:r>
    </w:p>
    <w:p w:rsidR="00D73620" w:rsidRDefault="00051DA8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Como requisito:</w:t>
      </w:r>
      <w:r w:rsidR="00E92BA1" w:rsidRPr="00E92BA1">
        <w:rPr>
          <w:sz w:val="28"/>
          <w:szCs w:val="28"/>
        </w:rPr>
        <w:t xml:space="preserve"> Astepa incluirá en sus proyectos de trabajo</w:t>
      </w:r>
      <w:r w:rsidR="00EC7A2B" w:rsidRPr="00E92BA1">
        <w:rPr>
          <w:sz w:val="28"/>
          <w:szCs w:val="28"/>
        </w:rPr>
        <w:t xml:space="preserve"> el establecer el Sistema Institucional de Archivos dentro de su Administración. </w:t>
      </w:r>
      <w:r w:rsidR="00E92BA1" w:rsidRPr="00E92BA1">
        <w:rPr>
          <w:sz w:val="28"/>
          <w:szCs w:val="28"/>
        </w:rPr>
        <w:t>Así como</w:t>
      </w:r>
      <w:r w:rsidR="00EC7A2B" w:rsidRPr="00E92BA1">
        <w:rPr>
          <w:sz w:val="28"/>
          <w:szCs w:val="28"/>
        </w:rPr>
        <w:t xml:space="preserve"> homologar al personal de acuerdo a sus nuevas actividades y funciones </w:t>
      </w:r>
      <w:r w:rsidR="00E92BA1" w:rsidRPr="00E92BA1">
        <w:rPr>
          <w:sz w:val="28"/>
          <w:szCs w:val="28"/>
        </w:rPr>
        <w:t>adoptando</w:t>
      </w:r>
      <w:r w:rsidR="00EC7A2B" w:rsidRPr="00E92BA1">
        <w:rPr>
          <w:sz w:val="28"/>
          <w:szCs w:val="28"/>
        </w:rPr>
        <w:t xml:space="preserve"> la implementación de este Sistem</w:t>
      </w:r>
      <w:r w:rsidR="00E92BA1">
        <w:rPr>
          <w:sz w:val="28"/>
          <w:szCs w:val="28"/>
        </w:rPr>
        <w:t>a.</w:t>
      </w:r>
    </w:p>
    <w:p w:rsidR="00D73620" w:rsidRDefault="00D73620" w:rsidP="001B5A02">
      <w:pPr>
        <w:jc w:val="both"/>
        <w:rPr>
          <w:b/>
          <w:sz w:val="28"/>
          <w:szCs w:val="28"/>
          <w:highlight w:val="yellow"/>
        </w:rPr>
      </w:pPr>
    </w:p>
    <w:p w:rsidR="00D73620" w:rsidRDefault="00EC7A2B" w:rsidP="001B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 Alcance</w:t>
      </w:r>
    </w:p>
    <w:p w:rsidR="00D73620" w:rsidRDefault="00EC7A2B" w:rsidP="001B5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uno de los </w:t>
      </w:r>
      <w:r w:rsidR="007477D6">
        <w:rPr>
          <w:sz w:val="28"/>
          <w:szCs w:val="28"/>
        </w:rPr>
        <w:t>Organismos Públicos Descentralizados del E</w:t>
      </w:r>
      <w:r>
        <w:rPr>
          <w:sz w:val="28"/>
          <w:szCs w:val="28"/>
        </w:rPr>
        <w:t>stado de Jalisco a nivel regional que apliquen el Sistema Institucional de Archivos.</w:t>
      </w:r>
    </w:p>
    <w:p w:rsidR="00D73620" w:rsidRDefault="00D73620" w:rsidP="001B5A02">
      <w:pPr>
        <w:jc w:val="both"/>
        <w:rPr>
          <w:b/>
          <w:sz w:val="28"/>
          <w:szCs w:val="28"/>
        </w:rPr>
      </w:pPr>
    </w:p>
    <w:p w:rsidR="00D73620" w:rsidRDefault="00EC7A2B" w:rsidP="001B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 Entregables</w:t>
      </w:r>
    </w:p>
    <w:p w:rsidR="00D73620" w:rsidRDefault="00EC7A2B" w:rsidP="001B5A02">
      <w:pPr>
        <w:jc w:val="both"/>
        <w:rPr>
          <w:sz w:val="28"/>
          <w:szCs w:val="28"/>
        </w:rPr>
      </w:pPr>
      <w:r>
        <w:rPr>
          <w:sz w:val="28"/>
          <w:szCs w:val="28"/>
        </w:rPr>
        <w:t>De los productos entregables se cuentan con los siguientes instrumentos</w:t>
      </w:r>
    </w:p>
    <w:p w:rsidR="00D73620" w:rsidRDefault="00EC7A2B" w:rsidP="001B5A02">
      <w:pPr>
        <w:jc w:val="both"/>
        <w:rPr>
          <w:sz w:val="28"/>
          <w:szCs w:val="28"/>
        </w:rPr>
      </w:pPr>
      <w:r>
        <w:rPr>
          <w:sz w:val="28"/>
          <w:szCs w:val="28"/>
        </w:rPr>
        <w:t>• Cuadro de Clasificación Archivística</w:t>
      </w:r>
    </w:p>
    <w:p w:rsidR="00D73620" w:rsidRDefault="00EC7A2B" w:rsidP="001B5A02">
      <w:pPr>
        <w:jc w:val="both"/>
        <w:rPr>
          <w:sz w:val="28"/>
          <w:szCs w:val="28"/>
        </w:rPr>
      </w:pPr>
      <w:r>
        <w:rPr>
          <w:sz w:val="28"/>
          <w:szCs w:val="28"/>
        </w:rPr>
        <w:t>• Catálogo de Disposición Documental</w:t>
      </w:r>
    </w:p>
    <w:p w:rsidR="00D73620" w:rsidRDefault="00EC7A2B" w:rsidP="001B5A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Inventarios y guías documentales tanto de expedientes físicos como electrónicos</w:t>
      </w:r>
    </w:p>
    <w:p w:rsidR="00D73620" w:rsidRDefault="00EC7A2B" w:rsidP="001B5A02">
      <w:pPr>
        <w:jc w:val="both"/>
        <w:rPr>
          <w:sz w:val="28"/>
          <w:szCs w:val="28"/>
        </w:rPr>
      </w:pPr>
      <w:r>
        <w:rPr>
          <w:sz w:val="28"/>
          <w:szCs w:val="28"/>
        </w:rPr>
        <w:t>•Bitácoras de correspondencia de documentos</w:t>
      </w:r>
    </w:p>
    <w:p w:rsidR="00D73620" w:rsidRDefault="00EC7A2B" w:rsidP="001B5A02">
      <w:pPr>
        <w:jc w:val="both"/>
        <w:rPr>
          <w:sz w:val="28"/>
          <w:szCs w:val="28"/>
        </w:rPr>
      </w:pPr>
      <w:r>
        <w:rPr>
          <w:sz w:val="28"/>
          <w:szCs w:val="28"/>
        </w:rPr>
        <w:t>• Demás formatos que se requieran en la formación del Sistema Institucional de Archivos</w:t>
      </w:r>
    </w:p>
    <w:p w:rsidR="00D73620" w:rsidRDefault="00EC7A2B" w:rsidP="001B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 Actividades</w:t>
      </w:r>
    </w:p>
    <w:p w:rsidR="00D73620" w:rsidRDefault="00EC7A2B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 las actividades a desarrollar de manera general son las siguientes:</w:t>
      </w:r>
    </w:p>
    <w:p w:rsidR="00D73620" w:rsidRDefault="00EC7A2B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a) Elaborar el Cuadro de Clasificación Archivística</w:t>
      </w:r>
    </w:p>
    <w:p w:rsidR="00D73620" w:rsidRDefault="00EC7A2B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b) Elaborar el Catálogo de Disposición Documental</w:t>
      </w:r>
    </w:p>
    <w:p w:rsidR="00D73620" w:rsidRDefault="00EC7A2B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c) Establecer el Sistema Institucional de Archivos del estado de Jalisco y sus Municipios en Astepa</w:t>
      </w:r>
    </w:p>
    <w:p w:rsidR="00D73620" w:rsidRDefault="00EC7A2B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d) Capacitar al personal del Archivo, para que califique en la implantación del Sistema</w:t>
      </w:r>
    </w:p>
    <w:p w:rsidR="00D73620" w:rsidRDefault="00EC7A2B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e) Capacitar a todo el personal ASTEPA para que intervenga en la Instauración del Sistema Institucional de Archivos.</w:t>
      </w:r>
    </w:p>
    <w:p w:rsidR="002B2E99" w:rsidRDefault="002B2E99" w:rsidP="001B5A02">
      <w:pPr>
        <w:jc w:val="both"/>
        <w:rPr>
          <w:b/>
          <w:sz w:val="28"/>
          <w:szCs w:val="28"/>
        </w:rPr>
      </w:pPr>
    </w:p>
    <w:p w:rsidR="002B2E99" w:rsidRDefault="002B2E99" w:rsidP="001B5A02">
      <w:pPr>
        <w:jc w:val="both"/>
        <w:rPr>
          <w:b/>
          <w:sz w:val="28"/>
          <w:szCs w:val="28"/>
        </w:rPr>
      </w:pPr>
    </w:p>
    <w:p w:rsidR="002B2E99" w:rsidRDefault="002B2E99" w:rsidP="001B5A02">
      <w:pPr>
        <w:jc w:val="both"/>
        <w:rPr>
          <w:b/>
          <w:sz w:val="28"/>
          <w:szCs w:val="28"/>
        </w:rPr>
      </w:pPr>
    </w:p>
    <w:p w:rsidR="002B2E99" w:rsidRDefault="002B2E99" w:rsidP="001B5A02">
      <w:pPr>
        <w:jc w:val="both"/>
        <w:rPr>
          <w:b/>
          <w:sz w:val="28"/>
          <w:szCs w:val="28"/>
        </w:rPr>
      </w:pPr>
    </w:p>
    <w:p w:rsidR="002B2E99" w:rsidRDefault="002B2E99" w:rsidP="001B5A02">
      <w:pPr>
        <w:jc w:val="both"/>
        <w:rPr>
          <w:b/>
          <w:sz w:val="28"/>
          <w:szCs w:val="28"/>
        </w:rPr>
      </w:pPr>
    </w:p>
    <w:p w:rsidR="002B2E99" w:rsidRDefault="002B2E99" w:rsidP="001B5A02">
      <w:pPr>
        <w:jc w:val="both"/>
        <w:rPr>
          <w:b/>
          <w:sz w:val="28"/>
          <w:szCs w:val="28"/>
        </w:rPr>
      </w:pPr>
    </w:p>
    <w:p w:rsidR="002B2E99" w:rsidRDefault="002B2E99" w:rsidP="001B5A02">
      <w:pPr>
        <w:jc w:val="both"/>
        <w:rPr>
          <w:b/>
          <w:sz w:val="28"/>
          <w:szCs w:val="28"/>
        </w:rPr>
      </w:pPr>
    </w:p>
    <w:p w:rsidR="002B2E99" w:rsidRDefault="002B2E99" w:rsidP="001B5A02">
      <w:pPr>
        <w:jc w:val="both"/>
        <w:rPr>
          <w:b/>
          <w:sz w:val="28"/>
          <w:szCs w:val="28"/>
        </w:rPr>
      </w:pPr>
    </w:p>
    <w:p w:rsidR="002B2E99" w:rsidRDefault="002B2E99" w:rsidP="001B5A02">
      <w:pPr>
        <w:jc w:val="both"/>
        <w:rPr>
          <w:b/>
          <w:sz w:val="28"/>
          <w:szCs w:val="28"/>
        </w:rPr>
      </w:pPr>
    </w:p>
    <w:p w:rsidR="00D73620" w:rsidRDefault="00EC7A2B" w:rsidP="001B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4.5 Recursos Humanos</w:t>
      </w:r>
    </w:p>
    <w:p w:rsidR="002B2E99" w:rsidRPr="00B12031" w:rsidRDefault="00EC7A2B" w:rsidP="002B2E99">
      <w:pPr>
        <w:jc w:val="both"/>
        <w:rPr>
          <w:b/>
          <w:sz w:val="20"/>
          <w:szCs w:val="20"/>
        </w:rPr>
      </w:pPr>
      <w:r>
        <w:rPr>
          <w:sz w:val="28"/>
          <w:szCs w:val="28"/>
        </w:rPr>
        <w:t>Dentro de este rubro se requerirá principalmente los cursos de capacitación y la homologación del personal.</w:t>
      </w:r>
      <w:r w:rsidR="002B2E99" w:rsidRPr="002B2E99">
        <w:rPr>
          <w:b/>
          <w:sz w:val="20"/>
          <w:szCs w:val="20"/>
        </w:rPr>
        <w:t xml:space="preserve"> </w:t>
      </w:r>
      <w:r w:rsidR="002B2E99" w:rsidRPr="00B12031">
        <w:rPr>
          <w:b/>
          <w:sz w:val="20"/>
          <w:szCs w:val="20"/>
        </w:rPr>
        <w:t>4.5.1  Recursos Humanos</w:t>
      </w:r>
    </w:p>
    <w:p w:rsidR="002B2E99" w:rsidRPr="00B12031" w:rsidRDefault="002B2E99" w:rsidP="002B2E99">
      <w:pPr>
        <w:jc w:val="both"/>
        <w:rPr>
          <w:b/>
          <w:sz w:val="20"/>
          <w:szCs w:val="20"/>
        </w:rPr>
      </w:pPr>
    </w:p>
    <w:tbl>
      <w:tblPr>
        <w:tblW w:w="10396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635"/>
        <w:gridCol w:w="1995"/>
        <w:gridCol w:w="1661"/>
        <w:gridCol w:w="1702"/>
        <w:gridCol w:w="1701"/>
      </w:tblGrid>
      <w:tr w:rsidR="002B2E99" w:rsidRPr="00B12031" w:rsidTr="00B91242">
        <w:trPr>
          <w:trHeight w:val="15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ind w:left="-99"/>
              <w:jc w:val="both"/>
              <w:rPr>
                <w:sz w:val="20"/>
                <w:szCs w:val="20"/>
              </w:rPr>
            </w:pPr>
          </w:p>
          <w:p w:rsidR="002B2E99" w:rsidRPr="00B12031" w:rsidRDefault="002B2E99" w:rsidP="00B91242">
            <w:pPr>
              <w:ind w:left="-99"/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 xml:space="preserve">    Función </w:t>
            </w:r>
          </w:p>
          <w:p w:rsidR="002B2E99" w:rsidRPr="00B12031" w:rsidRDefault="002B2E99" w:rsidP="00B91242">
            <w:pPr>
              <w:ind w:left="-99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</w:p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Descripción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</w:p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Responsabilidad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</w:p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 xml:space="preserve">Puesto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</w:p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 xml:space="preserve">Persona </w:t>
            </w:r>
          </w:p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Asignada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</w:p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 xml:space="preserve">Jornada </w:t>
            </w:r>
          </w:p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Laboral</w:t>
            </w:r>
          </w:p>
        </w:tc>
      </w:tr>
      <w:tr w:rsidR="002B2E99" w:rsidRPr="00B12031" w:rsidTr="00B91242">
        <w:trPr>
          <w:trHeight w:val="26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Titular de la Coordinadora de Archivos del Organismo de ASTEPA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Coordinador General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Encargado de toda la administración de la Coordinación de los Archivos del Organismo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Dirección/</w:t>
            </w:r>
          </w:p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Jefatura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ASTEPA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8 horas días /semana</w:t>
            </w:r>
          </w:p>
        </w:tc>
      </w:tr>
      <w:tr w:rsidR="002B2E99" w:rsidRPr="00B12031" w:rsidTr="00B91242">
        <w:trPr>
          <w:trHeight w:val="29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ind w:left="-99"/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Responsable del Archivo de concentración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Coordinar y administrar las actividades del archivo de concentración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Tener bajo su administración el archivo de concentración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Coordinador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Titular de la coordinadora de Archivos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8 horas días/semana</w:t>
            </w:r>
          </w:p>
        </w:tc>
      </w:tr>
      <w:tr w:rsidR="002B2E99" w:rsidRPr="00B12031" w:rsidTr="00B91242">
        <w:trPr>
          <w:trHeight w:val="29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ind w:left="-99"/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Técnico Especializado en Archivos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Realizar las actividades administrativas que confiere al archivo de concentración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Etiquetar, ordenar, archivar y realizar el inventario documental y el catálogo de disposición documental, así como realizar las depuraciones o bajas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 xml:space="preserve">Técnico </w:t>
            </w:r>
          </w:p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especializado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Titular de la Coordinadora de Archivos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8 horas días/semana</w:t>
            </w:r>
          </w:p>
        </w:tc>
      </w:tr>
      <w:tr w:rsidR="002B2E99" w:rsidRPr="00B12031" w:rsidTr="00B91242">
        <w:trPr>
          <w:trHeight w:val="29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ind w:left="-99"/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lastRenderedPageBreak/>
              <w:t>Técnico Especializado en Archivos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Realizar las actividades administrativas que confieren al archivo de concentración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Etiquetar, ordenar, archivar el inventario documental y el catálogo de disposición documental, así como realizar las depuraciones o bajas documentales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 xml:space="preserve">Técnico Especializado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Titular de la coordinadora de Archivos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8 horas días/semana</w:t>
            </w:r>
          </w:p>
        </w:tc>
      </w:tr>
      <w:tr w:rsidR="002B2E99" w:rsidRPr="00B12031" w:rsidTr="00B91242">
        <w:trPr>
          <w:trHeight w:val="29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ind w:left="-99"/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 xml:space="preserve">Técnico Especializado en Archivos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 xml:space="preserve">Realizar actividades administrativas que confiere al archivo de concentración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Etiquetar ordenar, archivar y realizar el inventario documental y el catálogo de disposición documental, así como realizar las depuraciones o bajas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Técnico</w:t>
            </w:r>
            <w:bookmarkStart w:id="0" w:name="_GoBack"/>
            <w:bookmarkEnd w:id="0"/>
            <w:r w:rsidRPr="00B12031">
              <w:rPr>
                <w:sz w:val="20"/>
                <w:szCs w:val="20"/>
              </w:rPr>
              <w:t xml:space="preserve"> Especializado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Titular de la Coordinadora de Archivos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8 horas días/semana</w:t>
            </w:r>
          </w:p>
        </w:tc>
      </w:tr>
      <w:tr w:rsidR="002B2E99" w:rsidRPr="00B12031" w:rsidTr="00B91242">
        <w:trPr>
          <w:trHeight w:val="29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ind w:left="-99"/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Técnico</w:t>
            </w:r>
            <w:r w:rsidRPr="00B12031">
              <w:rPr>
                <w:sz w:val="20"/>
                <w:szCs w:val="20"/>
              </w:rPr>
              <w:t xml:space="preserve"> Especializado en Archivos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Realizar actividades administrativas que confiere al archivo histórico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 xml:space="preserve">Encargado de realizar encuadernación del material para su conversación, realizar la restauración y limpiar los documentos que por su antigüedad requiere de atención.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 xml:space="preserve">Técnico especializado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Titular de la Coordinadora de Archivos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8 horas días/semanas</w:t>
            </w:r>
          </w:p>
        </w:tc>
      </w:tr>
      <w:tr w:rsidR="002B2E99" w:rsidRPr="00B12031" w:rsidTr="00B91242">
        <w:trPr>
          <w:trHeight w:val="29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ind w:left="-99"/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Responsable de Archivo de Tramite (Técnico especializado en Archivos)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Realizar las actividades administrativas que confiere al archivo de tramite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Apoyar a las secretarias de todas las dependencias a ordenar sus archivos que se encuentran en su custodia desde la elaboración hasta la transferencia primaria al archivo de concentración, así como de las posibles depuraciones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Técnico Especializado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Titular de la Coordinadora de Archivos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99" w:rsidRPr="00B12031" w:rsidRDefault="002B2E99" w:rsidP="00B91242">
            <w:pPr>
              <w:jc w:val="both"/>
              <w:rPr>
                <w:sz w:val="20"/>
                <w:szCs w:val="20"/>
              </w:rPr>
            </w:pPr>
            <w:r w:rsidRPr="00B12031">
              <w:rPr>
                <w:sz w:val="20"/>
                <w:szCs w:val="20"/>
              </w:rPr>
              <w:t>8  horas días/semanas</w:t>
            </w:r>
          </w:p>
        </w:tc>
      </w:tr>
    </w:tbl>
    <w:p w:rsidR="002B2E99" w:rsidRPr="00B12031" w:rsidRDefault="002B2E99" w:rsidP="002B2E99">
      <w:pPr>
        <w:jc w:val="both"/>
        <w:rPr>
          <w:b/>
          <w:sz w:val="20"/>
          <w:szCs w:val="20"/>
        </w:rPr>
      </w:pPr>
    </w:p>
    <w:p w:rsidR="00D73620" w:rsidRDefault="00D73620" w:rsidP="001B5A02">
      <w:pPr>
        <w:ind w:firstLine="708"/>
        <w:jc w:val="both"/>
        <w:rPr>
          <w:sz w:val="28"/>
          <w:szCs w:val="28"/>
        </w:rPr>
      </w:pPr>
    </w:p>
    <w:p w:rsidR="00D73620" w:rsidRDefault="00D73620" w:rsidP="001B5A02">
      <w:pPr>
        <w:jc w:val="both"/>
        <w:rPr>
          <w:b/>
          <w:sz w:val="28"/>
          <w:szCs w:val="28"/>
        </w:rPr>
      </w:pPr>
    </w:p>
    <w:p w:rsidR="00D73620" w:rsidRDefault="00EC7A2B" w:rsidP="001B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4.5.1  Recursos Materiales</w:t>
      </w:r>
    </w:p>
    <w:p w:rsidR="001028DA" w:rsidRDefault="00EC7A2B" w:rsidP="00102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Para iniciar con el Sistema Institucional de Archivos es conveniente cubri</w:t>
      </w:r>
      <w:r w:rsidR="00051DA8">
        <w:rPr>
          <w:sz w:val="28"/>
          <w:szCs w:val="28"/>
        </w:rPr>
        <w:t>r con las necesidades básicas para almacenar y ordenar los documentos,</w:t>
      </w:r>
      <w:r>
        <w:rPr>
          <w:sz w:val="28"/>
          <w:szCs w:val="28"/>
        </w:rPr>
        <w:t xml:space="preserve"> por lo que se necesitaría e</w:t>
      </w:r>
      <w:r w:rsidR="007477D6">
        <w:rPr>
          <w:sz w:val="28"/>
          <w:szCs w:val="28"/>
        </w:rPr>
        <w:t xml:space="preserve">l siguiente </w:t>
      </w:r>
      <w:r w:rsidR="00051DA8">
        <w:rPr>
          <w:sz w:val="28"/>
          <w:szCs w:val="28"/>
        </w:rPr>
        <w:t xml:space="preserve">presupuesto: </w:t>
      </w:r>
      <w:r w:rsidR="001028DA" w:rsidRPr="00C962A7">
        <w:rPr>
          <w:sz w:val="28"/>
          <w:szCs w:val="28"/>
        </w:rPr>
        <w:t xml:space="preserve">Materiales útiles </w:t>
      </w:r>
      <w:r w:rsidR="001028DA">
        <w:rPr>
          <w:sz w:val="28"/>
          <w:szCs w:val="28"/>
        </w:rPr>
        <w:t xml:space="preserve">y equipos menores de oficina, Herramientas menores, Otros materiales y artículos de construcción y reparación, Artículos metálicos para la construcción y Material Eléctrico y Electrónico </w:t>
      </w:r>
    </w:p>
    <w:p w:rsidR="00D73620" w:rsidRDefault="00EC7A2B" w:rsidP="001028D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 Tiempo de Implementación</w:t>
      </w:r>
    </w:p>
    <w:p w:rsidR="00D73620" w:rsidRDefault="00EC7A2B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 tiempo de implementación de este proyecto es de aproximadamente 5 meses, es decir a partir del mes de Agosto hasta el mes de diciembre del presente año.</w:t>
      </w:r>
    </w:p>
    <w:p w:rsidR="00D73620" w:rsidRDefault="00D73620" w:rsidP="001B5A02">
      <w:pPr>
        <w:ind w:firstLine="708"/>
        <w:jc w:val="both"/>
        <w:rPr>
          <w:sz w:val="28"/>
          <w:szCs w:val="28"/>
        </w:rPr>
      </w:pPr>
    </w:p>
    <w:p w:rsidR="00D73620" w:rsidRDefault="00EC7A2B" w:rsidP="001B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4.6.1 Cronograma de Actividades</w:t>
      </w:r>
    </w:p>
    <w:p w:rsidR="00D73620" w:rsidRDefault="00D73620" w:rsidP="001B5A02">
      <w:pPr>
        <w:jc w:val="both"/>
        <w:rPr>
          <w:b/>
          <w:sz w:val="28"/>
          <w:szCs w:val="28"/>
        </w:rPr>
      </w:pPr>
    </w:p>
    <w:tbl>
      <w:tblPr>
        <w:tblW w:w="890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983"/>
        <w:gridCol w:w="282"/>
        <w:gridCol w:w="424"/>
        <w:gridCol w:w="424"/>
        <w:gridCol w:w="425"/>
        <w:gridCol w:w="424"/>
        <w:gridCol w:w="423"/>
        <w:gridCol w:w="423"/>
        <w:gridCol w:w="423"/>
        <w:gridCol w:w="423"/>
        <w:gridCol w:w="424"/>
        <w:gridCol w:w="424"/>
        <w:gridCol w:w="424"/>
      </w:tblGrid>
      <w:tr w:rsidR="00A66E95" w:rsidTr="007F30EF">
        <w:trPr>
          <w:trHeight w:val="620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E95" w:rsidRDefault="00A66E95" w:rsidP="00B14D04">
            <w:pPr>
              <w:jc w:val="both"/>
              <w:rPr>
                <w:sz w:val="28"/>
                <w:szCs w:val="28"/>
              </w:rPr>
            </w:pPr>
          </w:p>
          <w:p w:rsidR="00A66E95" w:rsidRDefault="00A66E95" w:rsidP="00B14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Actividad   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E95" w:rsidRDefault="00A66E95" w:rsidP="00A66E95">
            <w:pPr>
              <w:jc w:val="both"/>
              <w:rPr>
                <w:sz w:val="28"/>
                <w:szCs w:val="28"/>
              </w:rPr>
            </w:pPr>
          </w:p>
          <w:p w:rsidR="00A66E95" w:rsidRDefault="00A66E95" w:rsidP="00A66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Descripción</w:t>
            </w:r>
          </w:p>
        </w:tc>
        <w:tc>
          <w:tcPr>
            <w:tcW w:w="4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95" w:rsidRDefault="00A66E95" w:rsidP="00A6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Plazo de cada actividad</w:t>
            </w:r>
          </w:p>
          <w:p w:rsidR="00A66E95" w:rsidRDefault="00A66E95" w:rsidP="00A66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meses</w:t>
            </w:r>
          </w:p>
        </w:tc>
      </w:tr>
      <w:tr w:rsidR="00A66E95" w:rsidTr="007F30EF">
        <w:trPr>
          <w:trHeight w:val="558"/>
        </w:trPr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95" w:rsidRDefault="00A66E95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95" w:rsidRDefault="00A66E95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95" w:rsidRDefault="00A66E95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95" w:rsidRDefault="00A66E95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95" w:rsidRDefault="00A66E95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95" w:rsidRDefault="00A66E95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95" w:rsidRDefault="00A66E95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5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5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5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5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5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5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5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14D04" w:rsidTr="007F30EF">
        <w:trPr>
          <w:trHeight w:val="134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Pr="00B14D04" w:rsidRDefault="00B14D04" w:rsidP="00B14D04">
            <w:pPr>
              <w:ind w:left="-99"/>
              <w:jc w:val="both"/>
            </w:pPr>
            <w:r>
              <w:t>Planeación del Sistema Institucional de Archivos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Pr="00B14D04" w:rsidRDefault="00B14D04" w:rsidP="001B5A02">
            <w:pPr>
              <w:jc w:val="both"/>
            </w:pPr>
            <w:r>
              <w:t>Se realizará el Plan Anual de Desarrollo Archivístico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7F3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</w:tr>
      <w:tr w:rsidR="00B14D04" w:rsidTr="007F30EF">
        <w:trPr>
          <w:trHeight w:val="134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B14D04">
            <w:pPr>
              <w:ind w:left="-99"/>
              <w:jc w:val="both"/>
            </w:pPr>
            <w:r>
              <w:t>Capacitación del personal Primera Etapa</w:t>
            </w:r>
          </w:p>
          <w:p w:rsidR="00B14D04" w:rsidRDefault="00B14D04" w:rsidP="00B14D04">
            <w:pPr>
              <w:ind w:left="-99"/>
              <w:jc w:val="bot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B14D04">
            <w:pPr>
              <w:jc w:val="both"/>
            </w:pPr>
            <w:r>
              <w:t>Capacitación del personal que tendrán actividad como responsables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</w:tr>
      <w:tr w:rsidR="00B14D04" w:rsidTr="007F30EF">
        <w:trPr>
          <w:trHeight w:val="134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B14D04">
            <w:pPr>
              <w:jc w:val="both"/>
            </w:pPr>
            <w:r>
              <w:lastRenderedPageBreak/>
              <w:t>Capacitación del personal Segunda Etapa</w:t>
            </w:r>
          </w:p>
          <w:p w:rsidR="00B14D04" w:rsidRDefault="00B14D04" w:rsidP="00B14D04">
            <w:pPr>
              <w:ind w:left="-99"/>
              <w:jc w:val="bot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B14D04">
            <w:pPr>
              <w:jc w:val="both"/>
            </w:pPr>
            <w:r>
              <w:t>Capacitación del personal que tendrán a su cargo los archivos de trámite y los de correspondencia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</w:tr>
      <w:tr w:rsidR="00B14D04" w:rsidTr="007F30EF">
        <w:trPr>
          <w:trHeight w:val="134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B14D04">
            <w:pPr>
              <w:jc w:val="both"/>
            </w:pPr>
          </w:p>
          <w:p w:rsidR="00B14D04" w:rsidRDefault="00B14D04" w:rsidP="00B14D04">
            <w:pPr>
              <w:jc w:val="both"/>
              <w:rPr>
                <w:sz w:val="28"/>
                <w:szCs w:val="28"/>
              </w:rPr>
            </w:pPr>
            <w:r>
              <w:t>Homologación del Personal</w:t>
            </w:r>
          </w:p>
          <w:p w:rsidR="00B14D04" w:rsidRDefault="00B14D04" w:rsidP="00B14D04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B14D04">
            <w:pPr>
              <w:jc w:val="both"/>
            </w:pPr>
            <w:r>
              <w:t>Creación de las plazas adecuadas para la aplicación del Sistema Institucional de Archivos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  <w:p w:rsidR="00CE3036" w:rsidRDefault="00CE3036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14D04" w:rsidTr="007F30EF">
        <w:trPr>
          <w:trHeight w:val="134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B14D04">
            <w:pPr>
              <w:ind w:left="-99"/>
              <w:jc w:val="both"/>
            </w:pPr>
            <w:r>
              <w:t>Aplicación del Sistema Institucional de Archivos</w:t>
            </w:r>
          </w:p>
          <w:p w:rsidR="00B14D04" w:rsidRDefault="00B14D04" w:rsidP="00B14D04">
            <w:pPr>
              <w:ind w:left="-99"/>
              <w:jc w:val="both"/>
            </w:pPr>
          </w:p>
          <w:p w:rsidR="00B14D04" w:rsidRDefault="00B14D04" w:rsidP="00B14D04">
            <w:pPr>
              <w:ind w:left="-99"/>
              <w:jc w:val="bot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B14D04">
            <w:pPr>
              <w:jc w:val="both"/>
            </w:pPr>
            <w:r>
              <w:t>Se establece el Sistema Institucional de Archivos en</w:t>
            </w:r>
          </w:p>
          <w:p w:rsidR="00B14D04" w:rsidRDefault="00B14D04" w:rsidP="00B14D04">
            <w:pPr>
              <w:jc w:val="both"/>
            </w:pPr>
            <w:r>
              <w:t>ASTEPA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04" w:rsidRDefault="00B14D04" w:rsidP="001B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EF" w:rsidRDefault="007F30EF" w:rsidP="001B5A02">
            <w:pPr>
              <w:jc w:val="both"/>
              <w:rPr>
                <w:sz w:val="28"/>
                <w:szCs w:val="28"/>
              </w:rPr>
            </w:pPr>
          </w:p>
          <w:p w:rsidR="00B14D04" w:rsidRDefault="007F30EF" w:rsidP="001B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D73620" w:rsidRDefault="00D73620" w:rsidP="001B5A02">
      <w:pPr>
        <w:jc w:val="both"/>
        <w:rPr>
          <w:b/>
          <w:sz w:val="28"/>
          <w:szCs w:val="28"/>
        </w:rPr>
      </w:pPr>
    </w:p>
    <w:p w:rsidR="00DF7BDC" w:rsidRDefault="00DF7BDC" w:rsidP="001B5A02">
      <w:pPr>
        <w:jc w:val="both"/>
        <w:rPr>
          <w:b/>
          <w:sz w:val="28"/>
          <w:szCs w:val="28"/>
        </w:rPr>
      </w:pPr>
    </w:p>
    <w:p w:rsidR="00D73620" w:rsidRDefault="00EC7A2B" w:rsidP="001B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4.7 Costos</w:t>
      </w:r>
    </w:p>
    <w:p w:rsidR="00D73620" w:rsidRDefault="00EC7A2B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Los costos totales que ASTEPA dedicaría en caso de que se implante el Sistema Institucional de Archivos serían los siguientes:</w:t>
      </w:r>
    </w:p>
    <w:p w:rsidR="00C962A7" w:rsidRPr="00C962A7" w:rsidRDefault="00EC7A2B" w:rsidP="00C962A7">
      <w:pPr>
        <w:ind w:firstLine="708"/>
        <w:jc w:val="both"/>
        <w:rPr>
          <w:sz w:val="28"/>
          <w:szCs w:val="28"/>
        </w:rPr>
      </w:pPr>
      <w:r w:rsidRPr="00C962A7">
        <w:rPr>
          <w:sz w:val="28"/>
          <w:szCs w:val="28"/>
        </w:rPr>
        <w:t>a</w:t>
      </w:r>
      <w:r w:rsidR="00C962A7" w:rsidRPr="00C962A7">
        <w:rPr>
          <w:sz w:val="28"/>
          <w:szCs w:val="28"/>
        </w:rPr>
        <w:t xml:space="preserve">) Materiales útiles </w:t>
      </w:r>
      <w:r w:rsidR="00C962A7">
        <w:rPr>
          <w:sz w:val="28"/>
          <w:szCs w:val="28"/>
        </w:rPr>
        <w:t xml:space="preserve">y equipos menores de oficina </w:t>
      </w:r>
      <w:r w:rsidR="001028DA">
        <w:rPr>
          <w:sz w:val="28"/>
          <w:szCs w:val="28"/>
        </w:rPr>
        <w:t>$40,00.00</w:t>
      </w:r>
    </w:p>
    <w:p w:rsidR="00C962A7" w:rsidRPr="00C962A7" w:rsidRDefault="00EC7A2B" w:rsidP="00C962A7">
      <w:pPr>
        <w:ind w:firstLine="708"/>
        <w:jc w:val="both"/>
        <w:rPr>
          <w:sz w:val="28"/>
          <w:szCs w:val="28"/>
        </w:rPr>
      </w:pPr>
      <w:r w:rsidRPr="00C962A7">
        <w:rPr>
          <w:sz w:val="28"/>
          <w:szCs w:val="28"/>
        </w:rPr>
        <w:t>b)</w:t>
      </w:r>
      <w:r w:rsidR="00C962A7" w:rsidRPr="00C962A7">
        <w:rPr>
          <w:sz w:val="28"/>
          <w:szCs w:val="28"/>
        </w:rPr>
        <w:t xml:space="preserve"> Herramientas menores </w:t>
      </w:r>
      <w:r w:rsidRPr="00C962A7">
        <w:rPr>
          <w:sz w:val="28"/>
          <w:szCs w:val="28"/>
        </w:rPr>
        <w:t xml:space="preserve"> </w:t>
      </w:r>
      <w:r w:rsidR="001028DA">
        <w:rPr>
          <w:sz w:val="28"/>
          <w:szCs w:val="28"/>
        </w:rPr>
        <w:t>$1,500.00</w:t>
      </w:r>
    </w:p>
    <w:p w:rsidR="00D73620" w:rsidRDefault="00C962A7" w:rsidP="001B5A02">
      <w:pPr>
        <w:ind w:firstLine="708"/>
        <w:jc w:val="both"/>
        <w:rPr>
          <w:sz w:val="28"/>
          <w:szCs w:val="28"/>
        </w:rPr>
      </w:pPr>
      <w:r w:rsidRPr="00C962A7">
        <w:rPr>
          <w:sz w:val="28"/>
          <w:szCs w:val="28"/>
        </w:rPr>
        <w:t xml:space="preserve">c) </w:t>
      </w:r>
      <w:r>
        <w:rPr>
          <w:sz w:val="28"/>
          <w:szCs w:val="28"/>
        </w:rPr>
        <w:t xml:space="preserve">Otros materiales y artículos de construcción y reparación </w:t>
      </w:r>
      <w:r w:rsidR="001028DA">
        <w:rPr>
          <w:sz w:val="28"/>
          <w:szCs w:val="28"/>
        </w:rPr>
        <w:t>$10,000.00</w:t>
      </w:r>
    </w:p>
    <w:p w:rsidR="00C962A7" w:rsidRDefault="00C962A7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d) Artículos metálicos para la construcción</w:t>
      </w:r>
      <w:r w:rsidR="001028DA">
        <w:rPr>
          <w:sz w:val="28"/>
          <w:szCs w:val="28"/>
        </w:rPr>
        <w:t xml:space="preserve"> $20,000.00</w:t>
      </w:r>
    </w:p>
    <w:p w:rsidR="00C962A7" w:rsidRDefault="00C962A7" w:rsidP="001B5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e) Material Eléctrico y Electrónico</w:t>
      </w:r>
      <w:r w:rsidR="001028DA">
        <w:rPr>
          <w:sz w:val="28"/>
          <w:szCs w:val="28"/>
        </w:rPr>
        <w:t xml:space="preserve"> $3,500.00</w:t>
      </w:r>
    </w:p>
    <w:p w:rsidR="00D73620" w:rsidRDefault="00D73620" w:rsidP="001B5A02">
      <w:pPr>
        <w:ind w:firstLine="708"/>
        <w:jc w:val="both"/>
        <w:rPr>
          <w:sz w:val="28"/>
          <w:szCs w:val="28"/>
        </w:rPr>
      </w:pPr>
    </w:p>
    <w:p w:rsidR="00D73620" w:rsidRDefault="00D73620" w:rsidP="001B5A02">
      <w:pPr>
        <w:jc w:val="both"/>
      </w:pPr>
    </w:p>
    <w:sectPr w:rsidR="00D73620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20"/>
    <w:rsid w:val="00000F55"/>
    <w:rsid w:val="00002B5F"/>
    <w:rsid w:val="00051DA8"/>
    <w:rsid w:val="001028DA"/>
    <w:rsid w:val="001B5A02"/>
    <w:rsid w:val="00244BC5"/>
    <w:rsid w:val="002B2E99"/>
    <w:rsid w:val="00413E10"/>
    <w:rsid w:val="00714B7D"/>
    <w:rsid w:val="007477D6"/>
    <w:rsid w:val="007F30EF"/>
    <w:rsid w:val="00854EF5"/>
    <w:rsid w:val="00A05C72"/>
    <w:rsid w:val="00A30B34"/>
    <w:rsid w:val="00A66E95"/>
    <w:rsid w:val="00A8257B"/>
    <w:rsid w:val="00AA3C19"/>
    <w:rsid w:val="00B14D04"/>
    <w:rsid w:val="00C962A7"/>
    <w:rsid w:val="00CE3036"/>
    <w:rsid w:val="00D73620"/>
    <w:rsid w:val="00DF7BDC"/>
    <w:rsid w:val="00E05110"/>
    <w:rsid w:val="00E92BA1"/>
    <w:rsid w:val="00EC7A2B"/>
    <w:rsid w:val="00F95EFE"/>
    <w:rsid w:val="00F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A90A7A"/>
    <w:rPr>
      <w:color w:val="0000FF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A61E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A90A7A"/>
    <w:rPr>
      <w:color w:val="0000FF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A61E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9</Pages>
  <Words>1494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2020-06-30T13:23:00Z</dcterms:created>
  <dcterms:modified xsi:type="dcterms:W3CDTF">2021-03-11T13:47:00Z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